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56AE" w14:textId="77777777" w:rsidR="00F72E64" w:rsidRPr="00F72E64" w:rsidRDefault="00F72E64" w:rsidP="00F72E64">
      <w:pPr>
        <w:spacing w:after="60" w:line="259" w:lineRule="auto"/>
        <w:jc w:val="center"/>
        <w:rPr>
          <w:rFonts w:ascii="Calibri" w:eastAsia="Calibri" w:hAnsi="Calibri" w:cs="Times New Roman"/>
          <w:color w:val="262626"/>
          <w:kern w:val="0"/>
          <w14:ligatures w14:val="none"/>
        </w:rPr>
      </w:pPr>
      <w:bookmarkStart w:id="0" w:name="Schedule"/>
      <w:bookmarkStart w:id="1" w:name="_Hlk174969511"/>
      <w:r w:rsidRPr="00F72E64">
        <w:rPr>
          <w:rFonts w:ascii="Arial" w:eastAsia="Times New Roman" w:hAnsi="Arial" w:cs="Arial"/>
          <w:b/>
          <w:bCs/>
          <w:color w:val="262626"/>
          <w:kern w:val="28"/>
          <w:u w:val="single"/>
          <w14:ligatures w14:val="none"/>
          <w14:cntxtAlts/>
        </w:rPr>
        <w:t>2025 MID-ATLANTIC DISTRICT CONFERENCE SCHEDULE</w:t>
      </w:r>
    </w:p>
    <w:bookmarkEnd w:id="0"/>
    <w:p w14:paraId="6BE941D3" w14:textId="77777777" w:rsidR="00F72E64" w:rsidRPr="00F72E64" w:rsidRDefault="00F72E64" w:rsidP="00F72E64">
      <w:pPr>
        <w:tabs>
          <w:tab w:val="left" w:pos="1440"/>
          <w:tab w:val="left" w:pos="4320"/>
          <w:tab w:val="right" w:pos="4860"/>
        </w:tabs>
        <w:spacing w:before="60" w:after="120" w:line="240" w:lineRule="auto"/>
        <w:jc w:val="center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Saturday, October 11, 2025              Union Bridge Church of the Brethren</w:t>
      </w:r>
    </w:p>
    <w:p w14:paraId="6E8F3C27" w14:textId="77777777" w:rsidR="00F72E64" w:rsidRPr="00F72E64" w:rsidRDefault="00F72E64" w:rsidP="00F72E64">
      <w:pPr>
        <w:tabs>
          <w:tab w:val="left" w:pos="1440"/>
          <w:tab w:val="left" w:pos="4320"/>
          <w:tab w:val="right" w:pos="4860"/>
        </w:tabs>
        <w:spacing w:after="0" w:line="276" w:lineRule="auto"/>
        <w:jc w:val="center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*Times are approximate*</w:t>
      </w:r>
    </w:p>
    <w:p w14:paraId="77E06DD5" w14:textId="77777777" w:rsidR="00F72E64" w:rsidRPr="00F72E64" w:rsidRDefault="00F72E64" w:rsidP="00F72E64">
      <w:pPr>
        <w:tabs>
          <w:tab w:val="left" w:pos="1440"/>
          <w:tab w:val="left" w:pos="4320"/>
          <w:tab w:val="right" w:pos="4860"/>
        </w:tabs>
        <w:spacing w:after="0" w:line="276" w:lineRule="auto"/>
        <w:jc w:val="center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</w:p>
    <w:p w14:paraId="080391CB" w14:textId="4FDF64F1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8:00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Continental Breakfast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Fellowship Hall</w:t>
      </w:r>
    </w:p>
    <w:p w14:paraId="0BFCC256" w14:textId="1EA439CF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Registration                 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Entrance Lobby</w:t>
      </w:r>
    </w:p>
    <w:p w14:paraId="7AB80972" w14:textId="58EB6BAF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Exhibits – until 3:00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Fellowship Hall</w:t>
      </w:r>
    </w:p>
    <w:p w14:paraId="014F6110" w14:textId="71C0B586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8:50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Gathering / Singing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Sanctuary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</w:p>
    <w:p w14:paraId="5D4B6606" w14:textId="77777777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9:00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Seating of Head Table and Greeting</w:t>
      </w:r>
    </w:p>
    <w:p w14:paraId="3095CB66" w14:textId="77777777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Seating of Delegates</w:t>
      </w:r>
    </w:p>
    <w:p w14:paraId="7DA8D77A" w14:textId="77777777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9:10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Sermon, Scott Linton</w:t>
      </w:r>
    </w:p>
    <w:p w14:paraId="515F51D7" w14:textId="7CAE4C21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9:25 am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Feet Washing     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</w:p>
    <w:p w14:paraId="50D37BF2" w14:textId="77777777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9:45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Business Session 1:</w:t>
      </w:r>
    </w:p>
    <w:p w14:paraId="5C46E0C2" w14:textId="77777777" w:rsidR="00F72E64" w:rsidRPr="00F72E64" w:rsidRDefault="00F72E64" w:rsidP="00F72E64">
      <w:pPr>
        <w:tabs>
          <w:tab w:val="left" w:pos="1440"/>
          <w:tab w:val="left" w:pos="1476"/>
          <w:tab w:val="left" w:pos="1800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Call to Order / Roll Call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</w:p>
    <w:p w14:paraId="26295742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proofErr w:type="gramStart"/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Presentation of Slate</w:t>
      </w:r>
      <w:proofErr w:type="gramEnd"/>
    </w:p>
    <w:p w14:paraId="1B053E38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ind w:left="86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Slate Approval</w:t>
      </w:r>
    </w:p>
    <w:p w14:paraId="3330A982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DEM Report</w:t>
      </w:r>
    </w:p>
    <w:p w14:paraId="6CE3BEC9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Leadership Team Report</w:t>
      </w:r>
    </w:p>
    <w:p w14:paraId="781B07B2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Standing Committee Report</w:t>
      </w:r>
    </w:p>
    <w:p w14:paraId="40034069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                    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Church of the Brethren Report</w:t>
      </w:r>
    </w:p>
    <w:p w14:paraId="57CAC2A7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BVS/</w:t>
      </w:r>
      <w:proofErr w:type="spellStart"/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FaithX</w:t>
      </w:r>
      <w:proofErr w:type="spellEnd"/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 Report</w:t>
      </w:r>
    </w:p>
    <w:p w14:paraId="189A5796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Eder Financial Report</w:t>
      </w:r>
    </w:p>
    <w:p w14:paraId="741EE3F0" w14:textId="77777777" w:rsidR="00F72E64" w:rsidRPr="00F72E64" w:rsidRDefault="00F72E64" w:rsidP="00F72E64">
      <w:pPr>
        <w:tabs>
          <w:tab w:val="left" w:pos="1440"/>
          <w:tab w:val="left" w:pos="1476"/>
          <w:tab w:val="left" w:pos="4320"/>
          <w:tab w:val="right" w:pos="4680"/>
          <w:tab w:val="right" w:pos="4860"/>
          <w:tab w:val="left" w:pos="4965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10:50 am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Announcements / Prayer / Directions</w:t>
      </w:r>
    </w:p>
    <w:p w14:paraId="601B7535" w14:textId="04A3606C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11:00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Workshops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Designated Areas</w:t>
      </w:r>
    </w:p>
    <w:p w14:paraId="186C5862" w14:textId="2A43DE66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12:00 noon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Lunch and Exhibits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Fellowship Hall</w:t>
      </w:r>
    </w:p>
    <w:p w14:paraId="0F87712F" w14:textId="43A999BE" w:rsidR="00F72E64" w:rsidRPr="00F72E64" w:rsidRDefault="00F72E64" w:rsidP="00F72E64">
      <w:pPr>
        <w:tabs>
          <w:tab w:val="left" w:pos="144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1:00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Business Session 2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        </w:t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Sanctuary</w:t>
      </w:r>
    </w:p>
    <w:p w14:paraId="5A0DD9C9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ind w:left="1440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2026 Budget Presentation</w:t>
      </w:r>
    </w:p>
    <w:p w14:paraId="6068D952" w14:textId="77777777" w:rsidR="00F72E64" w:rsidRPr="00F72E64" w:rsidRDefault="00F72E64" w:rsidP="00F72E64">
      <w:pPr>
        <w:tabs>
          <w:tab w:val="left" w:pos="1440"/>
          <w:tab w:val="left" w:pos="1800"/>
          <w:tab w:val="left" w:pos="4320"/>
          <w:tab w:val="right" w:pos="4680"/>
          <w:tab w:val="right" w:pos="4860"/>
        </w:tabs>
        <w:spacing w:after="0" w:line="276" w:lineRule="auto"/>
        <w:ind w:left="86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Approval of Budget</w:t>
      </w:r>
    </w:p>
    <w:p w14:paraId="31660ECF" w14:textId="77777777" w:rsidR="00F72E64" w:rsidRPr="00F72E64" w:rsidRDefault="00F72E64" w:rsidP="00F72E64">
      <w:pPr>
        <w:tabs>
          <w:tab w:val="left" w:pos="1800"/>
          <w:tab w:val="left" w:pos="2160"/>
          <w:tab w:val="left" w:pos="4320"/>
          <w:tab w:val="right" w:pos="4680"/>
          <w:tab w:val="right" w:pos="4860"/>
        </w:tabs>
        <w:spacing w:after="0" w:line="276" w:lineRule="auto"/>
        <w:ind w:left="533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          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Reports: On Earth Peace</w:t>
      </w:r>
    </w:p>
    <w:p w14:paraId="3352E3E1" w14:textId="77777777" w:rsidR="00F72E64" w:rsidRPr="00F72E64" w:rsidRDefault="00F72E64" w:rsidP="00F72E64">
      <w:pPr>
        <w:tabs>
          <w:tab w:val="left" w:pos="1800"/>
          <w:tab w:val="left" w:pos="2160"/>
          <w:tab w:val="left" w:pos="4320"/>
          <w:tab w:val="right" w:pos="4680"/>
          <w:tab w:val="right" w:pos="4860"/>
        </w:tabs>
        <w:spacing w:after="0" w:line="276" w:lineRule="auto"/>
        <w:ind w:left="533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   SVMC</w:t>
      </w:r>
    </w:p>
    <w:p w14:paraId="0DFD0FEC" w14:textId="188C1A2F" w:rsidR="00F72E64" w:rsidRPr="00F72E64" w:rsidRDefault="00F72E64" w:rsidP="00F72E64">
      <w:pPr>
        <w:tabs>
          <w:tab w:val="left" w:pos="1440"/>
          <w:tab w:val="left" w:pos="2160"/>
          <w:tab w:val="left" w:pos="4320"/>
          <w:tab w:val="right" w:pos="4680"/>
          <w:tab w:val="right" w:pos="48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 xml:space="preserve">       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              Bethany Theological Seminary</w:t>
      </w:r>
    </w:p>
    <w:p w14:paraId="40589AC4" w14:textId="77777777" w:rsidR="00F72E64" w:rsidRPr="00F72E64" w:rsidRDefault="00F72E64" w:rsidP="00F72E64">
      <w:pPr>
        <w:tabs>
          <w:tab w:val="left" w:pos="21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   Shepherd’s Spring</w:t>
      </w:r>
    </w:p>
    <w:p w14:paraId="2236165D" w14:textId="77777777" w:rsidR="00F72E64" w:rsidRPr="00F72E64" w:rsidRDefault="00F72E64" w:rsidP="00F72E64">
      <w:pPr>
        <w:tabs>
          <w:tab w:val="left" w:pos="2160"/>
        </w:tabs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   Camp Mardela</w:t>
      </w:r>
    </w:p>
    <w:p w14:paraId="1004BA5D" w14:textId="77777777" w:rsidR="00F72E64" w:rsidRPr="00F72E64" w:rsidRDefault="00F72E64" w:rsidP="00F72E64">
      <w:pPr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3:05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Youth Presentation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     </w:t>
      </w:r>
    </w:p>
    <w:p w14:paraId="206E4DB1" w14:textId="77777777" w:rsidR="00F72E64" w:rsidRPr="00F72E64" w:rsidRDefault="00F72E64" w:rsidP="00F72E64">
      <w:pPr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3:15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Communion </w:t>
      </w:r>
    </w:p>
    <w:p w14:paraId="42A732DA" w14:textId="77777777" w:rsidR="00F72E64" w:rsidRPr="00F72E64" w:rsidRDefault="00F72E64" w:rsidP="00F72E64">
      <w:pPr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3:30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>Consecration of New Leadership</w:t>
      </w:r>
    </w:p>
    <w:p w14:paraId="2356ADD6" w14:textId="77777777" w:rsidR="00F72E64" w:rsidRPr="00F72E64" w:rsidRDefault="00F72E64" w:rsidP="00F72E64">
      <w:pPr>
        <w:spacing w:after="0" w:line="276" w:lineRule="auto"/>
        <w:rPr>
          <w:rFonts w:ascii="Arial" w:eastAsia="Times New Roman" w:hAnsi="Arial" w:cs="Arial"/>
          <w:color w:val="262626"/>
          <w:kern w:val="28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Transition of DC Leadership / Passing of the Gavel   </w:t>
      </w:r>
    </w:p>
    <w:p w14:paraId="4F57C003" w14:textId="51D53DBD" w:rsidR="00F72E64" w:rsidRPr="00F72E64" w:rsidRDefault="00F72E64" w:rsidP="00F72E64">
      <w:pPr>
        <w:spacing w:line="276" w:lineRule="auto"/>
        <w:rPr>
          <w:rFonts w:ascii="Arial" w:eastAsia="Times New Roman" w:hAnsi="Arial" w:cs="Arial"/>
          <w:color w:val="262626"/>
          <w:kern w:val="28"/>
          <w:sz w:val="20"/>
          <w:szCs w:val="20"/>
          <w14:ligatures w14:val="none"/>
          <w14:cntxtAlts/>
        </w:rPr>
      </w:pP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>4:00 pm</w:t>
      </w:r>
      <w:r w:rsidRPr="00F72E64">
        <w:rPr>
          <w:rFonts w:ascii="Arial" w:eastAsia="Times New Roman" w:hAnsi="Arial" w:cs="Arial"/>
          <w:color w:val="262626"/>
          <w:kern w:val="28"/>
          <w14:ligatures w14:val="none"/>
          <w14:cntxtAlts/>
        </w:rPr>
        <w:tab/>
        <w:t xml:space="preserve">Closing   </w:t>
      </w:r>
      <w:bookmarkEnd w:id="1"/>
    </w:p>
    <w:sectPr w:rsidR="00F72E64" w:rsidRPr="00F7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4"/>
    <w:rsid w:val="00074C2B"/>
    <w:rsid w:val="001F493E"/>
    <w:rsid w:val="007A2122"/>
    <w:rsid w:val="00F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BD6"/>
  <w15:chartTrackingRefBased/>
  <w15:docId w15:val="{97FA6A49-476A-4211-9F10-90FEF196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AAMAD</dc:creator>
  <cp:keywords/>
  <dc:description/>
  <cp:lastModifiedBy>AAMAD</cp:lastModifiedBy>
  <cp:revision>1</cp:revision>
  <dcterms:created xsi:type="dcterms:W3CDTF">2025-09-17T15:03:00Z</dcterms:created>
  <dcterms:modified xsi:type="dcterms:W3CDTF">2025-09-17T15:09:00Z</dcterms:modified>
</cp:coreProperties>
</file>